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BA" w:rsidRDefault="004F29BA" w:rsidP="004F29BA">
      <w:pPr>
        <w:jc w:val="center"/>
        <w:rPr>
          <w:b/>
          <w:sz w:val="28"/>
        </w:rPr>
      </w:pPr>
      <w:bookmarkStart w:id="0" w:name="_GoBack"/>
      <w:bookmarkEnd w:id="0"/>
      <w:r w:rsidRPr="004F29BA">
        <w:rPr>
          <w:b/>
          <w:sz w:val="28"/>
        </w:rPr>
        <w:t>Stud</w:t>
      </w:r>
      <w:r w:rsidR="001D28D0">
        <w:rPr>
          <w:b/>
          <w:sz w:val="28"/>
        </w:rPr>
        <w:t>y Guide for unit 1 test</w:t>
      </w:r>
    </w:p>
    <w:p w:rsidR="0047101C" w:rsidRPr="001D28D0" w:rsidRDefault="004F29BA" w:rsidP="001D28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should know the following: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atomic models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periodic trends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quantum numbers</w:t>
      </w:r>
    </w:p>
    <w:p w:rsidR="001D28D0" w:rsidRDefault="001D28D0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Alpha, beta and gamma decay problems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mass</w:t>
      </w:r>
      <w:r w:rsidR="00360D72">
        <w:rPr>
          <w:rFonts w:ascii="Times New Roman" w:hAnsi="Times New Roman" w:cs="Times New Roman"/>
          <w:sz w:val="24"/>
          <w:szCs w:val="24"/>
        </w:rPr>
        <w:t xml:space="preserve"> problems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radius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weight</w:t>
      </w:r>
    </w:p>
    <w:p w:rsidR="0047101C" w:rsidRPr="001D28D0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Aufbau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 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find neutrons, protons, electrons, mass number,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given elements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</w:t>
      </w:r>
      <w:r w:rsidR="001D28D0">
        <w:rPr>
          <w:rFonts w:ascii="Times New Roman" w:hAnsi="Times New Roman" w:cs="Times New Roman"/>
          <w:sz w:val="24"/>
          <w:szCs w:val="24"/>
        </w:rPr>
        <w:t>r model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Cathode-ray experiment</w:t>
      </w:r>
    </w:p>
    <w:p w:rsidR="0047101C" w:rsidRPr="001D28D0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</w:t>
      </w:r>
      <w:r w:rsidR="001D28D0">
        <w:rPr>
          <w:rFonts w:ascii="Times New Roman" w:hAnsi="Times New Roman" w:cs="Times New Roman"/>
          <w:sz w:val="24"/>
          <w:szCs w:val="24"/>
        </w:rPr>
        <w:t>’s atomic theory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E-configuration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affinity</w:t>
      </w:r>
    </w:p>
    <w:p w:rsidR="0047101C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Electronegativity </w:t>
      </w:r>
    </w:p>
    <w:p w:rsidR="00360D72" w:rsidRPr="001D28D0" w:rsidRDefault="00360D72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Fission and fusion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Frequency/wavelength</w:t>
      </w:r>
      <w:r w:rsidR="001D28D0">
        <w:rPr>
          <w:rFonts w:ascii="Times New Roman" w:hAnsi="Times New Roman" w:cs="Times New Roman"/>
          <w:sz w:val="24"/>
          <w:szCs w:val="24"/>
        </w:rPr>
        <w:t>/energy</w:t>
      </w:r>
      <w:r>
        <w:rPr>
          <w:rFonts w:ascii="Times New Roman" w:hAnsi="Times New Roman" w:cs="Times New Roman"/>
          <w:sz w:val="24"/>
          <w:szCs w:val="24"/>
        </w:rPr>
        <w:t xml:space="preserve"> problems 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foil experiment</w:t>
      </w:r>
    </w:p>
    <w:p w:rsidR="001D28D0" w:rsidRDefault="001D28D0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problems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Heisenberg uncertainty principle</w:t>
      </w:r>
    </w:p>
    <w:p w:rsidR="0047101C" w:rsidRPr="001D28D0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Hund’s rule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Ionic radius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Ions</w:t>
      </w:r>
    </w:p>
    <w:p w:rsidR="0047101C" w:rsidRPr="001D28D0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Isotopes 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gas stability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Noble-gas notation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metalloids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metals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non-metals</w:t>
      </w:r>
    </w:p>
    <w:p w:rsidR="0047101C" w:rsidRPr="001D28D0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frequency, wavelength and energy</w:t>
      </w:r>
    </w:p>
    <w:p w:rsidR="0047101C" w:rsidRPr="001D28D0" w:rsidRDefault="0047101C" w:rsidP="001D2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Rutherford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</w:t>
      </w:r>
    </w:p>
    <w:p w:rsidR="0047101C" w:rsidRDefault="0047101C" w:rsidP="00215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Valence electrons</w:t>
      </w:r>
    </w:p>
    <w:p w:rsidR="002150A4" w:rsidRPr="002150A4" w:rsidRDefault="002150A4" w:rsidP="009B7C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29BA" w:rsidRPr="004F29BA" w:rsidRDefault="004F29BA" w:rsidP="004F29B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F29BA" w:rsidRPr="004F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91F"/>
    <w:multiLevelType w:val="hybridMultilevel"/>
    <w:tmpl w:val="3A04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77D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A"/>
    <w:rsid w:val="000E3FB2"/>
    <w:rsid w:val="001D28D0"/>
    <w:rsid w:val="002150A4"/>
    <w:rsid w:val="00360D72"/>
    <w:rsid w:val="0047101C"/>
    <w:rsid w:val="004F29BA"/>
    <w:rsid w:val="005C279A"/>
    <w:rsid w:val="006517E2"/>
    <w:rsid w:val="009B7CF9"/>
    <w:rsid w:val="00AC6A4C"/>
    <w:rsid w:val="00C92456"/>
    <w:rsid w:val="00EF056F"/>
    <w:rsid w:val="00F73DEC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94AA8-3FF4-4490-A164-53538445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Althea Roy</cp:lastModifiedBy>
  <cp:revision>2</cp:revision>
  <cp:lastPrinted>2015-12-14T19:05:00Z</cp:lastPrinted>
  <dcterms:created xsi:type="dcterms:W3CDTF">2017-08-24T14:42:00Z</dcterms:created>
  <dcterms:modified xsi:type="dcterms:W3CDTF">2017-08-24T14:42:00Z</dcterms:modified>
</cp:coreProperties>
</file>